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F7CF8" w:rsidRDefault="00000000">
      <w:pPr>
        <w:spacing w:before="240" w:after="240"/>
        <w:rPr>
          <w:b/>
        </w:rPr>
      </w:pPr>
      <w:r>
        <w:rPr>
          <w:b/>
        </w:rPr>
        <w:t>Proposed Early Student Pick-Up Policy</w:t>
      </w:r>
    </w:p>
    <w:p w14:paraId="00000002" w14:textId="77777777" w:rsidR="008F7CF8" w:rsidRDefault="00000000">
      <w:pPr>
        <w:spacing w:before="240" w:after="240"/>
        <w:rPr>
          <w:b/>
        </w:rPr>
      </w:pPr>
      <w:r>
        <w:t xml:space="preserve">One of 21st Century Public Academy’s goals is to ensure the safety of all students and minimize classroom interruptions. To support consistent instruction and a smooth dismissal process, we ask that parents and guardians avoid picking up students after </w:t>
      </w:r>
      <w:r>
        <w:rPr>
          <w:b/>
        </w:rPr>
        <w:t>2:30 p.m.</w:t>
      </w:r>
    </w:p>
    <w:p w14:paraId="00000003" w14:textId="77777777" w:rsidR="008F7CF8" w:rsidRDefault="00000000">
      <w:pPr>
        <w:spacing w:before="240" w:after="240"/>
        <w:rPr>
          <w:b/>
        </w:rPr>
      </w:pPr>
      <w:r>
        <w:rPr>
          <w:b/>
        </w:rPr>
        <w:t>Why this policy is important:</w:t>
      </w:r>
    </w:p>
    <w:p w14:paraId="00000004" w14:textId="77777777" w:rsidR="008F7CF8" w:rsidRDefault="00000000">
      <w:pPr>
        <w:numPr>
          <w:ilvl w:val="0"/>
          <w:numId w:val="1"/>
        </w:numPr>
        <w:spacing w:before="240"/>
      </w:pPr>
      <w:r>
        <w:rPr>
          <w:b/>
        </w:rPr>
        <w:t>Maximizes learning time</w:t>
      </w:r>
      <w:r>
        <w:t xml:space="preserve"> – The last hour of the day often includes important lessons, activities, and instructions for homework or upcoming events.</w:t>
      </w:r>
      <w:r>
        <w:br/>
      </w:r>
    </w:p>
    <w:p w14:paraId="00000005" w14:textId="77777777" w:rsidR="008F7CF8" w:rsidRDefault="00000000">
      <w:pPr>
        <w:numPr>
          <w:ilvl w:val="0"/>
          <w:numId w:val="1"/>
        </w:numPr>
      </w:pPr>
      <w:r>
        <w:rPr>
          <w:b/>
        </w:rPr>
        <w:t>Minimizes disruptions</w:t>
      </w:r>
      <w:r>
        <w:t xml:space="preserve"> – Frequent interruptions in the last part of the day impact the learning environment for all students.</w:t>
      </w:r>
      <w:r>
        <w:br/>
      </w:r>
    </w:p>
    <w:p w14:paraId="00000006" w14:textId="77777777" w:rsidR="008F7CF8" w:rsidRDefault="00000000">
      <w:pPr>
        <w:numPr>
          <w:ilvl w:val="0"/>
          <w:numId w:val="1"/>
        </w:numPr>
        <w:spacing w:after="240"/>
      </w:pPr>
      <w:r>
        <w:rPr>
          <w:b/>
        </w:rPr>
        <w:t>Supports safety</w:t>
      </w:r>
      <w:r>
        <w:t xml:space="preserve"> – The office and staff begin preparing for end-of-day dismissal procedures at 2:30, and last-minute changes make supervision and tracking of students more challenging.</w:t>
      </w:r>
      <w:r>
        <w:br/>
      </w:r>
    </w:p>
    <w:p w14:paraId="00000007" w14:textId="77777777" w:rsidR="008F7CF8" w:rsidRDefault="00000000">
      <w:pPr>
        <w:spacing w:before="240" w:after="240"/>
      </w:pPr>
      <w:r>
        <w:rPr>
          <w:b/>
        </w:rPr>
        <w:t>Exceptions</w:t>
      </w:r>
      <w:r>
        <w:t xml:space="preserve"> will be made for:</w:t>
      </w:r>
    </w:p>
    <w:p w14:paraId="00000008" w14:textId="77777777" w:rsidR="008F7CF8" w:rsidRDefault="00000000">
      <w:pPr>
        <w:numPr>
          <w:ilvl w:val="0"/>
          <w:numId w:val="2"/>
        </w:numPr>
        <w:spacing w:before="240"/>
      </w:pPr>
      <w:r>
        <w:t>Medical appointments (please notify the office in advance when possible)</w:t>
      </w:r>
      <w:r>
        <w:br/>
      </w:r>
    </w:p>
    <w:p w14:paraId="00000009" w14:textId="77777777" w:rsidR="008F7CF8" w:rsidRDefault="00000000">
      <w:pPr>
        <w:numPr>
          <w:ilvl w:val="0"/>
          <w:numId w:val="2"/>
        </w:numPr>
      </w:pPr>
      <w:r>
        <w:t>Family emergencies</w:t>
      </w:r>
      <w:r>
        <w:br/>
      </w:r>
    </w:p>
    <w:p w14:paraId="0000000A" w14:textId="77777777" w:rsidR="008F7CF8" w:rsidRDefault="00000000">
      <w:pPr>
        <w:numPr>
          <w:ilvl w:val="0"/>
          <w:numId w:val="2"/>
        </w:numPr>
        <w:spacing w:after="240"/>
      </w:pPr>
      <w:r>
        <w:t>School-approved activities</w:t>
      </w:r>
      <w:r>
        <w:br/>
      </w:r>
    </w:p>
    <w:p w14:paraId="0000000B" w14:textId="77777777" w:rsidR="008F7CF8" w:rsidRDefault="00000000">
      <w:pPr>
        <w:spacing w:before="240" w:after="240"/>
        <w:rPr>
          <w:b/>
        </w:rPr>
      </w:pPr>
      <w:r>
        <w:t xml:space="preserve">If your child has an appointment or you need to pick them up before the end of the day, please plan to do so </w:t>
      </w:r>
      <w:r>
        <w:rPr>
          <w:b/>
        </w:rPr>
        <w:t>before 2:30 p.m.</w:t>
      </w:r>
    </w:p>
    <w:p w14:paraId="0000000C" w14:textId="77777777" w:rsidR="008F7CF8" w:rsidRDefault="00000000">
      <w:pPr>
        <w:spacing w:before="240" w:after="240"/>
      </w:pPr>
      <w:r>
        <w:t xml:space="preserve">We appreciate </w:t>
      </w:r>
      <w:proofErr w:type="gramStart"/>
      <w:r>
        <w:t>your</w:t>
      </w:r>
      <w:proofErr w:type="gramEnd"/>
      <w:r>
        <w:t xml:space="preserve"> understanding and cooperation in helping us maintain a safe, orderly, and productive end to each school day.</w:t>
      </w:r>
    </w:p>
    <w:p w14:paraId="0000000D" w14:textId="77777777" w:rsidR="008F7CF8" w:rsidRDefault="00000000">
      <w:pPr>
        <w:spacing w:before="240" w:after="240"/>
      </w:pPr>
      <w:r>
        <w:t xml:space="preserve"> </w:t>
      </w:r>
      <w:r>
        <w:rPr>
          <w:b/>
        </w:rPr>
        <w:t>Early Pick-Up Cutoff:</w:t>
      </w:r>
      <w:r>
        <w:t xml:space="preserve"> 2:30 p.m.</w:t>
      </w:r>
    </w:p>
    <w:p w14:paraId="0000000E" w14:textId="77777777" w:rsidR="008F7CF8" w:rsidRDefault="008F7CF8"/>
    <w:sectPr w:rsidR="008F7C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259D"/>
    <w:multiLevelType w:val="multilevel"/>
    <w:tmpl w:val="87101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D67D52"/>
    <w:multiLevelType w:val="multilevel"/>
    <w:tmpl w:val="FA483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8203094">
    <w:abstractNumId w:val="1"/>
  </w:num>
  <w:num w:numId="2" w16cid:durableId="887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F8"/>
    <w:rsid w:val="00073CC5"/>
    <w:rsid w:val="00826BC7"/>
    <w:rsid w:val="008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21588-36E7-467F-A007-11230B96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Tiger</dc:creator>
  <cp:lastModifiedBy>Eric Tiger</cp:lastModifiedBy>
  <cp:revision>2</cp:revision>
  <dcterms:created xsi:type="dcterms:W3CDTF">2025-08-15T23:42:00Z</dcterms:created>
  <dcterms:modified xsi:type="dcterms:W3CDTF">2025-08-15T23:42:00Z</dcterms:modified>
</cp:coreProperties>
</file>